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1E6243" w:rsidP="00C15D51" w14:paraId="170F5491" w14:textId="77777777">
      <w:pPr>
        <w:tabs>
          <w:tab w:val="center" w:pos="5173"/>
          <w:tab w:val="right" w:pos="9637"/>
        </w:tabs>
        <w:ind w:firstLine="709"/>
        <w:jc w:val="center"/>
        <w:rPr>
          <w:b/>
          <w:sz w:val="27"/>
          <w:szCs w:val="27"/>
        </w:rPr>
      </w:pPr>
      <w:r w:rsidRPr="001E6243">
        <w:rPr>
          <w:b/>
          <w:sz w:val="27"/>
          <w:szCs w:val="27"/>
        </w:rPr>
        <w:t>ПОСТАНОВЛЕНИЕ № 05-</w:t>
      </w:r>
      <w:r w:rsidRPr="001E6243" w:rsidR="00711731">
        <w:rPr>
          <w:b/>
          <w:sz w:val="27"/>
          <w:szCs w:val="27"/>
        </w:rPr>
        <w:t>0</w:t>
      </w:r>
      <w:r w:rsidR="00744D58">
        <w:rPr>
          <w:b/>
          <w:sz w:val="27"/>
          <w:szCs w:val="27"/>
        </w:rPr>
        <w:t>423</w:t>
      </w:r>
      <w:r w:rsidRPr="001E6243">
        <w:rPr>
          <w:b/>
          <w:sz w:val="27"/>
          <w:szCs w:val="27"/>
        </w:rPr>
        <w:t>-240</w:t>
      </w:r>
      <w:r w:rsidRPr="001E6243" w:rsidR="00B94597">
        <w:rPr>
          <w:b/>
          <w:sz w:val="27"/>
          <w:szCs w:val="27"/>
        </w:rPr>
        <w:t>1</w:t>
      </w:r>
      <w:r w:rsidRPr="001E6243">
        <w:rPr>
          <w:b/>
          <w:sz w:val="27"/>
          <w:szCs w:val="27"/>
        </w:rPr>
        <w:t>/202</w:t>
      </w:r>
      <w:r w:rsidRPr="001E6243" w:rsidR="00711731">
        <w:rPr>
          <w:b/>
          <w:sz w:val="27"/>
          <w:szCs w:val="27"/>
        </w:rPr>
        <w:t>6</w:t>
      </w:r>
    </w:p>
    <w:p w:rsidR="00C15D51" w:rsidRPr="001E6243" w:rsidP="00C15D51" w14:paraId="422C0A47" w14:textId="77777777">
      <w:pPr>
        <w:ind w:firstLine="709"/>
        <w:jc w:val="center"/>
        <w:rPr>
          <w:b/>
          <w:sz w:val="27"/>
          <w:szCs w:val="27"/>
        </w:rPr>
      </w:pPr>
      <w:r w:rsidRPr="001E6243">
        <w:rPr>
          <w:b/>
          <w:sz w:val="27"/>
          <w:szCs w:val="27"/>
        </w:rPr>
        <w:t>о назначении административного наказания</w:t>
      </w:r>
    </w:p>
    <w:p w:rsidR="00D63981" w:rsidRPr="001E6243" w:rsidP="00B57BF2" w14:paraId="2E932A33" w14:textId="77777777">
      <w:pPr>
        <w:jc w:val="both"/>
        <w:rPr>
          <w:rFonts w:eastAsia="MS Mincho"/>
          <w:sz w:val="27"/>
          <w:szCs w:val="27"/>
        </w:rPr>
      </w:pPr>
    </w:p>
    <w:p w:rsidR="007C1995" w:rsidRPr="001E6243" w:rsidP="00B57BF2" w14:paraId="5EC6A949" w14:textId="77777777">
      <w:pPr>
        <w:jc w:val="both"/>
        <w:rPr>
          <w:rFonts w:eastAsia="MS Mincho"/>
          <w:sz w:val="27"/>
          <w:szCs w:val="27"/>
        </w:rPr>
      </w:pPr>
      <w:r>
        <w:rPr>
          <w:rFonts w:eastAsia="MS Mincho"/>
          <w:sz w:val="27"/>
          <w:szCs w:val="27"/>
        </w:rPr>
        <w:t>1</w:t>
      </w:r>
      <w:r w:rsidR="00744D58">
        <w:rPr>
          <w:rFonts w:eastAsia="MS Mincho"/>
          <w:sz w:val="27"/>
          <w:szCs w:val="27"/>
        </w:rPr>
        <w:t>4</w:t>
      </w:r>
      <w:r w:rsidRPr="001E6243" w:rsidR="00E5369D">
        <w:rPr>
          <w:rFonts w:eastAsia="MS Mincho"/>
          <w:sz w:val="27"/>
          <w:szCs w:val="27"/>
        </w:rPr>
        <w:t xml:space="preserve"> </w:t>
      </w:r>
      <w:r w:rsidRPr="001E6243" w:rsidR="00711731">
        <w:rPr>
          <w:rFonts w:eastAsia="MS Mincho"/>
          <w:sz w:val="27"/>
          <w:szCs w:val="27"/>
        </w:rPr>
        <w:t>апреля</w:t>
      </w:r>
      <w:r w:rsidRPr="001E6243" w:rsidR="00B747EC">
        <w:rPr>
          <w:rFonts w:eastAsia="MS Mincho"/>
          <w:sz w:val="27"/>
          <w:szCs w:val="27"/>
        </w:rPr>
        <w:t xml:space="preserve"> </w:t>
      </w:r>
      <w:r w:rsidRPr="001E6243" w:rsidR="008B380E">
        <w:rPr>
          <w:rFonts w:eastAsia="MS Mincho"/>
          <w:sz w:val="27"/>
          <w:szCs w:val="27"/>
        </w:rPr>
        <w:t>202</w:t>
      </w:r>
      <w:r w:rsidRPr="001E6243" w:rsidR="00711731">
        <w:rPr>
          <w:rFonts w:eastAsia="MS Mincho"/>
          <w:sz w:val="27"/>
          <w:szCs w:val="27"/>
        </w:rPr>
        <w:t>6</w:t>
      </w:r>
      <w:r w:rsidRPr="001E6243" w:rsidR="00B57BF2">
        <w:rPr>
          <w:rFonts w:eastAsia="MS Mincho"/>
          <w:sz w:val="27"/>
          <w:szCs w:val="27"/>
        </w:rPr>
        <w:t xml:space="preserve"> г</w:t>
      </w:r>
      <w:r w:rsidRPr="001E6243" w:rsidR="00D63981">
        <w:rPr>
          <w:rFonts w:eastAsia="MS Mincho"/>
          <w:sz w:val="27"/>
          <w:szCs w:val="27"/>
        </w:rPr>
        <w:t xml:space="preserve">ода </w:t>
      </w:r>
      <w:r w:rsidRPr="001E6243" w:rsidR="00B57BF2">
        <w:rPr>
          <w:rFonts w:eastAsia="MS Mincho"/>
          <w:sz w:val="27"/>
          <w:szCs w:val="27"/>
        </w:rPr>
        <w:tab/>
      </w:r>
      <w:r w:rsidRPr="001E6243" w:rsidR="00B57BF2">
        <w:rPr>
          <w:rFonts w:eastAsia="MS Mincho"/>
          <w:sz w:val="27"/>
          <w:szCs w:val="27"/>
        </w:rPr>
        <w:tab/>
      </w:r>
      <w:r w:rsidRPr="001E6243" w:rsidR="00B57BF2">
        <w:rPr>
          <w:rFonts w:eastAsia="MS Mincho"/>
          <w:sz w:val="27"/>
          <w:szCs w:val="27"/>
        </w:rPr>
        <w:tab/>
      </w:r>
      <w:r w:rsidRPr="001E6243" w:rsidR="00B57BF2">
        <w:rPr>
          <w:rFonts w:eastAsia="MS Mincho"/>
          <w:sz w:val="27"/>
          <w:szCs w:val="27"/>
        </w:rPr>
        <w:tab/>
      </w:r>
      <w:r w:rsidRPr="001E6243" w:rsidR="00B57BF2">
        <w:rPr>
          <w:rFonts w:eastAsia="MS Mincho"/>
          <w:sz w:val="27"/>
          <w:szCs w:val="27"/>
        </w:rPr>
        <w:tab/>
        <w:t xml:space="preserve">       </w:t>
      </w:r>
      <w:r w:rsidRPr="001E6243" w:rsidR="00D63981">
        <w:rPr>
          <w:rFonts w:eastAsia="MS Mincho"/>
          <w:sz w:val="27"/>
          <w:szCs w:val="27"/>
        </w:rPr>
        <w:t xml:space="preserve">                       </w:t>
      </w:r>
      <w:r w:rsidRPr="001E6243" w:rsidR="006141A6">
        <w:rPr>
          <w:rFonts w:eastAsia="MS Mincho"/>
          <w:sz w:val="27"/>
          <w:szCs w:val="27"/>
        </w:rPr>
        <w:t xml:space="preserve">  </w:t>
      </w:r>
      <w:r w:rsidRPr="001E6243" w:rsidR="00D63981">
        <w:rPr>
          <w:rFonts w:eastAsia="MS Mincho"/>
          <w:sz w:val="27"/>
          <w:szCs w:val="27"/>
        </w:rPr>
        <w:t xml:space="preserve">   </w:t>
      </w:r>
      <w:r w:rsidRPr="001E6243" w:rsidR="00B57BF2">
        <w:rPr>
          <w:rFonts w:eastAsia="MS Mincho"/>
          <w:sz w:val="27"/>
          <w:szCs w:val="27"/>
        </w:rPr>
        <w:t>г.</w:t>
      </w:r>
      <w:r w:rsidRPr="001E6243" w:rsidR="00D63981">
        <w:rPr>
          <w:rFonts w:eastAsia="MS Mincho"/>
          <w:sz w:val="27"/>
          <w:szCs w:val="27"/>
        </w:rPr>
        <w:t xml:space="preserve"> </w:t>
      </w:r>
      <w:r w:rsidRPr="001E6243" w:rsidR="00B57BF2">
        <w:rPr>
          <w:rFonts w:eastAsia="MS Mincho"/>
          <w:sz w:val="27"/>
          <w:szCs w:val="27"/>
        </w:rPr>
        <w:t>Пыть-Ях</w:t>
      </w:r>
    </w:p>
    <w:p w:rsidR="00B57BF2" w:rsidRPr="001E6243" w:rsidP="00B57BF2" w14:paraId="06594FA8" w14:textId="77777777">
      <w:pPr>
        <w:jc w:val="both"/>
        <w:rPr>
          <w:rFonts w:eastAsia="MS Mincho"/>
          <w:sz w:val="27"/>
          <w:szCs w:val="27"/>
        </w:rPr>
      </w:pPr>
      <w:r w:rsidRPr="001E6243">
        <w:rPr>
          <w:rFonts w:eastAsia="MS Mincho"/>
          <w:sz w:val="27"/>
          <w:szCs w:val="27"/>
        </w:rPr>
        <w:t xml:space="preserve"> </w:t>
      </w: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sz w:val="27"/>
          <w:szCs w:val="27"/>
        </w:rPr>
        <w:tab/>
      </w:r>
    </w:p>
    <w:p w:rsidR="00C15D51" w:rsidRPr="001E6243" w:rsidP="00C15D51" w14:paraId="2B51965B" w14:textId="77777777">
      <w:pPr>
        <w:ind w:firstLine="708"/>
        <w:jc w:val="both"/>
        <w:rPr>
          <w:rFonts w:eastAsia="MS Mincho"/>
          <w:sz w:val="27"/>
          <w:szCs w:val="27"/>
        </w:rPr>
      </w:pPr>
      <w:r w:rsidRPr="001E6243">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1E6243" w:rsidP="00C15D51" w14:paraId="7401EEFB" w14:textId="77777777">
      <w:pPr>
        <w:ind w:firstLine="708"/>
        <w:jc w:val="both"/>
        <w:rPr>
          <w:rFonts w:eastAsia="MS Mincho"/>
          <w:sz w:val="27"/>
          <w:szCs w:val="27"/>
        </w:rPr>
      </w:pPr>
      <w:r w:rsidRPr="001E6243">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093A0FCB" w14:textId="098B3D84">
      <w:pPr>
        <w:pStyle w:val="PlainText"/>
        <w:ind w:left="708"/>
        <w:jc w:val="both"/>
        <w:rPr>
          <w:rFonts w:ascii="Times New Roman" w:eastAsia="MS Mincho" w:hAnsi="Times New Roman"/>
          <w:sz w:val="27"/>
          <w:szCs w:val="27"/>
        </w:rPr>
      </w:pPr>
      <w:r>
        <w:rPr>
          <w:rFonts w:ascii="Times New Roman" w:eastAsia="MS Mincho" w:hAnsi="Times New Roman"/>
          <w:sz w:val="27"/>
          <w:szCs w:val="27"/>
        </w:rPr>
        <w:t>Надымова</w:t>
      </w:r>
      <w:r>
        <w:rPr>
          <w:rFonts w:ascii="Times New Roman" w:eastAsia="MS Mincho" w:hAnsi="Times New Roman"/>
          <w:sz w:val="27"/>
          <w:szCs w:val="27"/>
        </w:rPr>
        <w:t xml:space="preserve"> Семёна Алексеевича</w:t>
      </w:r>
      <w:r w:rsidRPr="001E6243" w:rsidR="00F70E82">
        <w:rPr>
          <w:rFonts w:ascii="Times New Roman" w:eastAsia="MS Mincho" w:hAnsi="Times New Roman"/>
          <w:sz w:val="27"/>
          <w:szCs w:val="27"/>
        </w:rPr>
        <w:t xml:space="preserve">, </w:t>
      </w:r>
      <w:r w:rsidR="00BE2F05">
        <w:rPr>
          <w:rFonts w:ascii="Times New Roman" w:eastAsia="MS Mincho" w:hAnsi="Times New Roman"/>
          <w:sz w:val="27"/>
          <w:szCs w:val="27"/>
        </w:rPr>
        <w:t>-----</w:t>
      </w:r>
    </w:p>
    <w:p w:rsidR="001E6243" w:rsidRPr="001E6243" w:rsidP="00327394" w14:paraId="137C94EC" w14:textId="77777777">
      <w:pPr>
        <w:pStyle w:val="PlainText"/>
        <w:ind w:left="708"/>
        <w:jc w:val="both"/>
        <w:rPr>
          <w:rFonts w:ascii="Times New Roman" w:eastAsia="MS Mincho" w:hAnsi="Times New Roman"/>
          <w:sz w:val="27"/>
          <w:szCs w:val="27"/>
        </w:rPr>
      </w:pPr>
    </w:p>
    <w:p w:rsidR="00B57BF2" w:rsidRPr="001E6243" w:rsidP="00E047D0" w14:paraId="2D69E1B9" w14:textId="77777777">
      <w:pPr>
        <w:jc w:val="center"/>
        <w:rPr>
          <w:rFonts w:eastAsia="MS Mincho"/>
          <w:b/>
          <w:sz w:val="27"/>
          <w:szCs w:val="27"/>
        </w:rPr>
      </w:pPr>
      <w:r w:rsidRPr="001E6243">
        <w:rPr>
          <w:rFonts w:eastAsia="MS Mincho"/>
          <w:b/>
          <w:sz w:val="27"/>
          <w:szCs w:val="27"/>
        </w:rPr>
        <w:t>УСТАНОВИЛ:</w:t>
      </w:r>
    </w:p>
    <w:p w:rsidR="00C9118B" w:rsidRPr="001E6243" w:rsidP="00E047D0" w14:paraId="520554B1" w14:textId="77777777">
      <w:pPr>
        <w:jc w:val="center"/>
        <w:rPr>
          <w:rFonts w:eastAsia="MS Mincho"/>
          <w:b/>
          <w:sz w:val="27"/>
          <w:szCs w:val="27"/>
        </w:rPr>
      </w:pPr>
    </w:p>
    <w:p w:rsidR="00B94597" w:rsidRPr="001E6243" w:rsidP="00B94597" w14:paraId="318EE604" w14:textId="510A32A2">
      <w:pPr>
        <w:ind w:firstLine="708"/>
        <w:jc w:val="both"/>
        <w:rPr>
          <w:rFonts w:eastAsia="MS Mincho"/>
          <w:sz w:val="27"/>
          <w:szCs w:val="27"/>
        </w:rPr>
      </w:pPr>
      <w:r>
        <w:rPr>
          <w:rFonts w:eastAsia="MS Mincho"/>
          <w:sz w:val="27"/>
          <w:szCs w:val="27"/>
        </w:rPr>
        <w:t>---</w:t>
      </w:r>
      <w:r w:rsidRPr="001E6243" w:rsidR="00000000">
        <w:rPr>
          <w:rFonts w:eastAsia="MS Mincho"/>
          <w:sz w:val="27"/>
          <w:szCs w:val="27"/>
        </w:rPr>
        <w:t xml:space="preserve"> года в </w:t>
      </w:r>
      <w:r>
        <w:rPr>
          <w:rFonts w:eastAsia="MS Mincho"/>
          <w:sz w:val="27"/>
          <w:szCs w:val="27"/>
        </w:rPr>
        <w:t>---</w:t>
      </w:r>
      <w:r w:rsidRPr="001E6243" w:rsidR="00000000">
        <w:rPr>
          <w:rFonts w:eastAsia="MS Mincho"/>
          <w:sz w:val="27"/>
          <w:szCs w:val="27"/>
        </w:rPr>
        <w:t xml:space="preserve"> минуты по адресу: ХМАО-Югра, </w:t>
      </w:r>
      <w:r>
        <w:rPr>
          <w:rFonts w:eastAsia="MS Mincho"/>
          <w:sz w:val="27"/>
          <w:szCs w:val="27"/>
        </w:rPr>
        <w:t>------</w:t>
      </w:r>
      <w:r w:rsidR="00000000">
        <w:rPr>
          <w:rFonts w:eastAsia="MS Mincho"/>
          <w:sz w:val="27"/>
          <w:szCs w:val="27"/>
        </w:rPr>
        <w:t>Надымов</w:t>
      </w:r>
      <w:r w:rsidR="00000000">
        <w:rPr>
          <w:rFonts w:eastAsia="MS Mincho"/>
          <w:sz w:val="27"/>
          <w:szCs w:val="27"/>
        </w:rPr>
        <w:t xml:space="preserve"> С.А.</w:t>
      </w:r>
      <w:r w:rsidRPr="001E6243" w:rsidR="00000000">
        <w:rPr>
          <w:rFonts w:eastAsia="MS Mincho"/>
          <w:sz w:val="27"/>
          <w:szCs w:val="27"/>
        </w:rPr>
        <w:t>, являясь водителем транспортного средства «</w:t>
      </w:r>
      <w:r>
        <w:rPr>
          <w:rFonts w:eastAsia="MS Mincho"/>
          <w:sz w:val="27"/>
          <w:szCs w:val="27"/>
        </w:rPr>
        <w:t>----</w:t>
      </w:r>
      <w:r w:rsidRPr="001E6243" w:rsidR="00000000">
        <w:rPr>
          <w:rFonts w:eastAsia="MS Mincho"/>
          <w:sz w:val="27"/>
          <w:szCs w:val="27"/>
        </w:rPr>
        <w:t xml:space="preserve">» государственный регистрационный знак </w:t>
      </w:r>
      <w:r>
        <w:rPr>
          <w:rFonts w:eastAsia="MS Mincho"/>
          <w:sz w:val="27"/>
          <w:szCs w:val="27"/>
        </w:rPr>
        <w:t>-----</w:t>
      </w:r>
      <w:r w:rsidRPr="001E6243" w:rsidR="00000000">
        <w:rPr>
          <w:sz w:val="27"/>
          <w:szCs w:val="27"/>
        </w:rPr>
        <w:t xml:space="preserve"> в нарушение с</w:t>
      </w:r>
      <w:r w:rsidRPr="001E6243" w:rsidR="00000000">
        <w:rPr>
          <w:rFonts w:eastAsia="MS Mincho"/>
          <w:sz w:val="27"/>
          <w:szCs w:val="27"/>
        </w:rPr>
        <w:t xml:space="preserve">т.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осуществлял услугу по перевозке пассажира автомобильным транспортом в режиме такси стоимостью </w:t>
      </w:r>
      <w:r w:rsidR="00E8089B">
        <w:rPr>
          <w:rFonts w:eastAsia="MS Mincho"/>
          <w:sz w:val="27"/>
          <w:szCs w:val="27"/>
        </w:rPr>
        <w:t>35</w:t>
      </w:r>
      <w:r w:rsidRPr="001E6243" w:rsidR="00000000">
        <w:rPr>
          <w:rFonts w:eastAsia="MS Mincho"/>
          <w:sz w:val="27"/>
          <w:szCs w:val="27"/>
        </w:rPr>
        <w:t>0 руб. не имея специального разрешения (лицензии), тем самым совершил правонарушение, предусмотренное ч. 2 ст. 14.1 КоАП РФ.</w:t>
      </w:r>
    </w:p>
    <w:p w:rsidR="00B94597" w:rsidRPr="001E6243" w:rsidP="00B94597" w14:paraId="521AE784" w14:textId="77777777">
      <w:pPr>
        <w:ind w:firstLine="708"/>
        <w:jc w:val="both"/>
        <w:rPr>
          <w:rFonts w:eastAsia="MS Mincho"/>
          <w:sz w:val="27"/>
          <w:szCs w:val="27"/>
        </w:rPr>
      </w:pPr>
      <w:r w:rsidRPr="001E6243">
        <w:rPr>
          <w:rFonts w:eastAsia="MS Mincho"/>
          <w:sz w:val="27"/>
          <w:szCs w:val="27"/>
        </w:rPr>
        <w:t xml:space="preserve">В судебное заседание </w:t>
      </w:r>
      <w:r w:rsidRPr="00E8089B" w:rsidR="00E8089B">
        <w:rPr>
          <w:rFonts w:eastAsia="MS Mincho"/>
          <w:sz w:val="27"/>
          <w:szCs w:val="27"/>
        </w:rPr>
        <w:t>Надымов С.А.</w:t>
      </w:r>
      <w:r w:rsidRPr="001E6243">
        <w:rPr>
          <w:rFonts w:eastAsia="MS Mincho"/>
          <w:sz w:val="27"/>
          <w:szCs w:val="27"/>
        </w:rPr>
        <w:t xml:space="preserve"> не явился, о времени и месте рассмотрения дела извещен надлежащим образом, о причинах неявки не сообщил, ходатайств об отложении рассмотрения дела не заявлял.</w:t>
      </w:r>
    </w:p>
    <w:p w:rsidR="00B94597" w:rsidRPr="001E6243" w:rsidP="00B94597" w14:paraId="6D309867" w14:textId="77777777">
      <w:pPr>
        <w:ind w:firstLine="708"/>
        <w:jc w:val="both"/>
        <w:rPr>
          <w:rFonts w:eastAsia="MS Mincho"/>
          <w:sz w:val="27"/>
          <w:szCs w:val="27"/>
        </w:rPr>
      </w:pPr>
      <w:r w:rsidRPr="001E6243">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B94597" w:rsidRPr="001E6243" w:rsidP="00B94597" w14:paraId="7C53A55E" w14:textId="77777777">
      <w:pPr>
        <w:ind w:firstLine="708"/>
        <w:jc w:val="both"/>
        <w:rPr>
          <w:rFonts w:eastAsia="MS Mincho"/>
          <w:sz w:val="27"/>
          <w:szCs w:val="27"/>
        </w:rPr>
      </w:pPr>
      <w:r w:rsidRPr="001E6243">
        <w:rPr>
          <w:rFonts w:eastAsia="MS Mincho"/>
          <w:sz w:val="27"/>
          <w:szCs w:val="27"/>
        </w:rPr>
        <w:t>Исследовав письменные материалы дела, мировой судья приходит к следующему.</w:t>
      </w:r>
    </w:p>
    <w:p w:rsidR="00B94597" w:rsidRPr="001E6243" w:rsidP="00B94597" w14:paraId="2FFC1464" w14:textId="77777777">
      <w:pPr>
        <w:ind w:firstLine="708"/>
        <w:jc w:val="both"/>
        <w:rPr>
          <w:rFonts w:eastAsia="MS Mincho"/>
          <w:sz w:val="27"/>
          <w:szCs w:val="27"/>
        </w:rPr>
      </w:pPr>
      <w:r w:rsidRPr="001E6243">
        <w:rPr>
          <w:rFonts w:eastAsia="MS Mincho"/>
          <w:sz w:val="27"/>
          <w:szCs w:val="27"/>
        </w:rPr>
        <w:t>В соответствии частью 2 статьи 14.1 Кодекса Российской Федерации об административных правонарушениях осуществление предпринимательской деятельности без специального разрешения (лицензии), если такое разрешение (такая лицензия) обязательно (обязательна),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B94597" w:rsidRPr="001E6243" w:rsidP="00B94597" w14:paraId="74A702F0" w14:textId="77777777">
      <w:pPr>
        <w:ind w:firstLine="708"/>
        <w:jc w:val="both"/>
        <w:rPr>
          <w:rFonts w:eastAsia="MS Mincho"/>
          <w:sz w:val="27"/>
          <w:szCs w:val="27"/>
        </w:rPr>
      </w:pPr>
      <w:r w:rsidRPr="001E6243">
        <w:rPr>
          <w:rFonts w:eastAsia="MS Mincho"/>
          <w:sz w:val="27"/>
          <w:szCs w:val="27"/>
        </w:rPr>
        <w:t xml:space="preserve">Статьей 3 Федерального закона от 29 декабря 2022 года № 580-ФЗ «Об организации перевозок пассажиров и багажа легковым такси в Российской </w:t>
      </w:r>
      <w:r w:rsidRPr="001E6243">
        <w:rPr>
          <w:rFonts w:eastAsia="MS Mincho"/>
          <w:sz w:val="27"/>
          <w:szCs w:val="27"/>
        </w:rPr>
        <w:t>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установлено, что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 (часть 1 названной статьи).</w:t>
      </w:r>
    </w:p>
    <w:p w:rsidR="00B94597" w:rsidRPr="001E6243" w:rsidP="00B94597" w14:paraId="46289D62" w14:textId="77777777">
      <w:pPr>
        <w:ind w:firstLine="708"/>
        <w:jc w:val="both"/>
        <w:rPr>
          <w:rFonts w:eastAsia="MS Mincho"/>
          <w:sz w:val="27"/>
          <w:szCs w:val="27"/>
        </w:rPr>
      </w:pPr>
      <w:r w:rsidRPr="001E6243">
        <w:rPr>
          <w:rFonts w:eastAsia="MS Mincho"/>
          <w:sz w:val="27"/>
          <w:szCs w:val="27"/>
        </w:rP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названной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08 ноября 2007 года № 259-ФЗ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 (часть 7 указанной статьи).</w:t>
      </w:r>
    </w:p>
    <w:p w:rsidR="00B94597" w:rsidRPr="001E6243" w:rsidP="00B94597" w14:paraId="1F2A9D88" w14:textId="77777777">
      <w:pPr>
        <w:ind w:firstLine="708"/>
        <w:jc w:val="both"/>
        <w:rPr>
          <w:rFonts w:eastAsia="MS Mincho"/>
          <w:sz w:val="27"/>
          <w:szCs w:val="27"/>
        </w:rPr>
      </w:pPr>
      <w:r w:rsidRPr="001E6243">
        <w:rPr>
          <w:rFonts w:eastAsia="MS Mincho"/>
          <w:sz w:val="27"/>
          <w:szCs w:val="27"/>
        </w:rPr>
        <w:t xml:space="preserve">В обоснование виновности </w:t>
      </w:r>
      <w:r w:rsidRPr="00E8089B" w:rsidR="00E8089B">
        <w:rPr>
          <w:rFonts w:eastAsia="MS Mincho"/>
          <w:sz w:val="27"/>
          <w:szCs w:val="27"/>
        </w:rPr>
        <w:t>Надымов</w:t>
      </w:r>
      <w:r w:rsidR="00E8089B">
        <w:rPr>
          <w:rFonts w:eastAsia="MS Mincho"/>
          <w:sz w:val="27"/>
          <w:szCs w:val="27"/>
        </w:rPr>
        <w:t>а</w:t>
      </w:r>
      <w:r w:rsidRPr="00E8089B" w:rsidR="00E8089B">
        <w:rPr>
          <w:rFonts w:eastAsia="MS Mincho"/>
          <w:sz w:val="27"/>
          <w:szCs w:val="27"/>
        </w:rPr>
        <w:t xml:space="preserve"> С.А.</w:t>
      </w:r>
      <w:r w:rsidRPr="001E6243">
        <w:rPr>
          <w:rFonts w:eastAsia="MS Mincho"/>
          <w:sz w:val="27"/>
          <w:szCs w:val="27"/>
        </w:rPr>
        <w:t xml:space="preserve"> в совершении административного правонарушения, предусмотренного ч. 2 ст. 14.1 Кодекса Российской Федерации об административных правонарушениях, представлены следующие материалы:</w:t>
      </w:r>
    </w:p>
    <w:p w:rsidR="00B94597" w:rsidRPr="001E6243" w:rsidP="00B94597" w14:paraId="40EA3795" w14:textId="7959D844">
      <w:pPr>
        <w:ind w:firstLine="708"/>
        <w:jc w:val="both"/>
        <w:rPr>
          <w:rFonts w:eastAsia="MS Mincho"/>
          <w:sz w:val="27"/>
          <w:szCs w:val="27"/>
        </w:rPr>
      </w:pPr>
      <w:r w:rsidRPr="001E6243">
        <w:rPr>
          <w:rFonts w:eastAsia="MS Mincho"/>
          <w:sz w:val="27"/>
          <w:szCs w:val="27"/>
        </w:rPr>
        <w:t xml:space="preserve">- протокол об административном правонарушении </w:t>
      </w:r>
      <w:r w:rsidR="00BE2F05">
        <w:rPr>
          <w:rFonts w:eastAsia="MS Mincho"/>
          <w:sz w:val="27"/>
          <w:szCs w:val="27"/>
        </w:rPr>
        <w:t>----</w:t>
      </w:r>
      <w:r w:rsidRPr="001E6243">
        <w:rPr>
          <w:rFonts w:eastAsia="MS Mincho"/>
          <w:sz w:val="27"/>
          <w:szCs w:val="27"/>
        </w:rPr>
        <w:t xml:space="preserve"> от </w:t>
      </w:r>
      <w:r w:rsidR="00BE2F05">
        <w:rPr>
          <w:rFonts w:eastAsia="MS Mincho"/>
          <w:sz w:val="27"/>
          <w:szCs w:val="27"/>
        </w:rPr>
        <w:t>--</w:t>
      </w:r>
      <w:r w:rsidRPr="001E6243">
        <w:rPr>
          <w:rFonts w:eastAsia="MS Mincho"/>
          <w:sz w:val="27"/>
          <w:szCs w:val="27"/>
        </w:rPr>
        <w:t xml:space="preserve">, в котором изложены события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8089B" w:rsidR="00E8089B">
        <w:rPr>
          <w:rFonts w:eastAsia="MS Mincho"/>
          <w:sz w:val="27"/>
          <w:szCs w:val="27"/>
        </w:rPr>
        <w:t>Надымов</w:t>
      </w:r>
      <w:r w:rsidR="00E8089B">
        <w:rPr>
          <w:rFonts w:eastAsia="MS Mincho"/>
          <w:sz w:val="27"/>
          <w:szCs w:val="27"/>
        </w:rPr>
        <w:t>у</w:t>
      </w:r>
      <w:r w:rsidRPr="00E8089B" w:rsidR="00E8089B">
        <w:rPr>
          <w:rFonts w:eastAsia="MS Mincho"/>
          <w:sz w:val="27"/>
          <w:szCs w:val="27"/>
        </w:rPr>
        <w:t xml:space="preserve"> С.А.</w:t>
      </w:r>
      <w:r w:rsidR="00E8089B">
        <w:rPr>
          <w:rFonts w:eastAsia="MS Mincho"/>
          <w:sz w:val="27"/>
          <w:szCs w:val="27"/>
        </w:rPr>
        <w:t xml:space="preserve"> </w:t>
      </w:r>
      <w:r w:rsidRPr="001E6243">
        <w:rPr>
          <w:rFonts w:eastAsia="MS Mincho"/>
          <w:sz w:val="27"/>
          <w:szCs w:val="27"/>
        </w:rPr>
        <w:t>разъяснены;</w:t>
      </w:r>
    </w:p>
    <w:p w:rsidR="00B94597" w:rsidRPr="001E6243" w:rsidP="00B94597" w14:paraId="74632C69" w14:textId="2744E7EE">
      <w:pPr>
        <w:ind w:firstLine="708"/>
        <w:jc w:val="both"/>
        <w:rPr>
          <w:rFonts w:eastAsia="MS Mincho"/>
          <w:sz w:val="27"/>
          <w:szCs w:val="27"/>
        </w:rPr>
      </w:pPr>
      <w:r w:rsidRPr="001E6243">
        <w:rPr>
          <w:rFonts w:eastAsia="MS Mincho"/>
          <w:sz w:val="27"/>
          <w:szCs w:val="27"/>
        </w:rPr>
        <w:t xml:space="preserve">- план проведения на территории г. Пыть-Яха профилактического мероприятия «Нелегальное такси» от </w:t>
      </w:r>
      <w:r w:rsidR="00BE2F05">
        <w:rPr>
          <w:rFonts w:eastAsia="MS Mincho"/>
          <w:sz w:val="27"/>
          <w:szCs w:val="27"/>
        </w:rPr>
        <w:t>-----</w:t>
      </w:r>
      <w:r w:rsidRPr="001E6243">
        <w:rPr>
          <w:rFonts w:eastAsia="MS Mincho"/>
          <w:sz w:val="27"/>
          <w:szCs w:val="27"/>
        </w:rPr>
        <w:t xml:space="preserve">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w:t>
      </w:r>
    </w:p>
    <w:p w:rsidR="00B94597" w:rsidRPr="001E6243" w:rsidP="00B94597" w14:paraId="1BABBDD2" w14:textId="5DF3100A">
      <w:pPr>
        <w:ind w:firstLine="708"/>
        <w:jc w:val="both"/>
        <w:rPr>
          <w:rFonts w:eastAsia="MS Mincho"/>
          <w:sz w:val="27"/>
          <w:szCs w:val="27"/>
        </w:rPr>
      </w:pPr>
      <w:r w:rsidRPr="001E6243">
        <w:rPr>
          <w:rFonts w:eastAsia="MS Mincho"/>
          <w:sz w:val="27"/>
          <w:szCs w:val="27"/>
        </w:rPr>
        <w:t xml:space="preserve">- копия свидетельства о регистрации транспортного средства, карточка учета транспортного средства, из которых следует, что собственником транспортного средства </w:t>
      </w:r>
      <w:r w:rsidRPr="00E8089B" w:rsidR="00E8089B">
        <w:rPr>
          <w:rFonts w:eastAsia="MS Mincho"/>
          <w:sz w:val="27"/>
          <w:szCs w:val="27"/>
        </w:rPr>
        <w:t xml:space="preserve">Рено Сандеро» государственный регистрационный знак </w:t>
      </w:r>
      <w:r w:rsidR="00BE2F05">
        <w:rPr>
          <w:rFonts w:eastAsia="MS Mincho"/>
          <w:sz w:val="27"/>
          <w:szCs w:val="27"/>
        </w:rPr>
        <w:t>-----</w:t>
      </w:r>
      <w:r w:rsidRPr="001E6243">
        <w:rPr>
          <w:rFonts w:eastAsia="MS Mincho"/>
          <w:sz w:val="27"/>
          <w:szCs w:val="27"/>
        </w:rPr>
        <w:t xml:space="preserve">является </w:t>
      </w:r>
      <w:r w:rsidR="00E8089B">
        <w:rPr>
          <w:rFonts w:eastAsia="MS Mincho"/>
          <w:sz w:val="27"/>
          <w:szCs w:val="27"/>
        </w:rPr>
        <w:t>Надымова</w:t>
      </w:r>
      <w:r w:rsidR="00E8089B">
        <w:rPr>
          <w:rFonts w:eastAsia="MS Mincho"/>
          <w:sz w:val="27"/>
          <w:szCs w:val="27"/>
        </w:rPr>
        <w:t xml:space="preserve"> С.М.</w:t>
      </w:r>
      <w:r w:rsidRPr="001E6243">
        <w:rPr>
          <w:rFonts w:eastAsia="MS Mincho"/>
          <w:sz w:val="27"/>
          <w:szCs w:val="27"/>
        </w:rPr>
        <w:t>;</w:t>
      </w:r>
    </w:p>
    <w:p w:rsidR="00B94597" w:rsidRPr="001E6243" w:rsidP="00B94597" w14:paraId="269DD691" w14:textId="29C44F35">
      <w:pPr>
        <w:ind w:firstLine="708"/>
        <w:jc w:val="both"/>
        <w:rPr>
          <w:rFonts w:eastAsia="MS Mincho"/>
          <w:sz w:val="27"/>
          <w:szCs w:val="27"/>
        </w:rPr>
      </w:pPr>
      <w:r w:rsidRPr="001E6243">
        <w:rPr>
          <w:rFonts w:eastAsia="MS Mincho"/>
          <w:sz w:val="27"/>
          <w:szCs w:val="27"/>
        </w:rPr>
        <w:t xml:space="preserve">- письменные объяснения </w:t>
      </w:r>
      <w:r w:rsidRPr="00E8089B" w:rsidR="00E8089B">
        <w:rPr>
          <w:rFonts w:eastAsia="MS Mincho"/>
          <w:sz w:val="27"/>
          <w:szCs w:val="27"/>
        </w:rPr>
        <w:t>Надымов</w:t>
      </w:r>
      <w:r w:rsidR="00E8089B">
        <w:rPr>
          <w:rFonts w:eastAsia="MS Mincho"/>
          <w:sz w:val="27"/>
          <w:szCs w:val="27"/>
        </w:rPr>
        <w:t>а</w:t>
      </w:r>
      <w:r w:rsidRPr="00E8089B" w:rsidR="00E8089B">
        <w:rPr>
          <w:rFonts w:eastAsia="MS Mincho"/>
          <w:sz w:val="27"/>
          <w:szCs w:val="27"/>
        </w:rPr>
        <w:t xml:space="preserve"> С.А.</w:t>
      </w:r>
      <w:r w:rsidRPr="001E6243">
        <w:rPr>
          <w:rFonts w:eastAsia="MS Mincho"/>
          <w:sz w:val="27"/>
          <w:szCs w:val="27"/>
        </w:rPr>
        <w:t xml:space="preserve"> от </w:t>
      </w:r>
      <w:r w:rsidR="00BE2F05">
        <w:rPr>
          <w:rFonts w:eastAsia="MS Mincho"/>
          <w:sz w:val="27"/>
          <w:szCs w:val="27"/>
        </w:rPr>
        <w:t>----</w:t>
      </w:r>
      <w:r w:rsidRPr="001E6243">
        <w:rPr>
          <w:rFonts w:eastAsia="MS Mincho"/>
          <w:sz w:val="27"/>
          <w:szCs w:val="27"/>
        </w:rPr>
        <w:t xml:space="preserve"> согласно которым факт осуществления деятельности по перевозке пассажира в режиме такси он не отрицал;</w:t>
      </w:r>
    </w:p>
    <w:p w:rsidR="00B94597" w:rsidRPr="001E6243" w:rsidP="00B94597" w14:paraId="103D31C6" w14:textId="4DC45E07">
      <w:pPr>
        <w:ind w:firstLine="708"/>
        <w:jc w:val="both"/>
        <w:rPr>
          <w:rFonts w:eastAsia="MS Mincho"/>
          <w:sz w:val="27"/>
          <w:szCs w:val="27"/>
        </w:rPr>
      </w:pPr>
      <w:r w:rsidRPr="001E6243">
        <w:rPr>
          <w:rFonts w:eastAsia="MS Mincho"/>
          <w:sz w:val="27"/>
          <w:szCs w:val="27"/>
        </w:rPr>
        <w:t xml:space="preserve">- письменные объяснения свидетеля </w:t>
      </w:r>
      <w:r w:rsidR="00E8089B">
        <w:rPr>
          <w:rFonts w:eastAsia="MS Mincho"/>
          <w:sz w:val="27"/>
          <w:szCs w:val="27"/>
        </w:rPr>
        <w:t>Власовой А.А.</w:t>
      </w:r>
      <w:r w:rsidRPr="001E6243">
        <w:rPr>
          <w:rFonts w:eastAsia="MS Mincho"/>
          <w:sz w:val="27"/>
          <w:szCs w:val="27"/>
        </w:rPr>
        <w:t xml:space="preserve"> от </w:t>
      </w:r>
      <w:r w:rsidR="00BE2F05">
        <w:rPr>
          <w:rFonts w:eastAsia="MS Mincho"/>
          <w:sz w:val="27"/>
          <w:szCs w:val="27"/>
        </w:rPr>
        <w:t>-----</w:t>
      </w:r>
      <w:r w:rsidRPr="001E6243" w:rsidR="007F2126">
        <w:rPr>
          <w:rFonts w:eastAsia="MS Mincho"/>
          <w:sz w:val="27"/>
          <w:szCs w:val="27"/>
        </w:rPr>
        <w:t>,</w:t>
      </w:r>
      <w:r w:rsidRPr="001E6243">
        <w:rPr>
          <w:rFonts w:eastAsia="MS Mincho"/>
          <w:sz w:val="27"/>
          <w:szCs w:val="27"/>
        </w:rPr>
        <w:t xml:space="preserve"> котор</w:t>
      </w:r>
      <w:r w:rsidRPr="001E6243" w:rsidR="007F2126">
        <w:rPr>
          <w:rFonts w:eastAsia="MS Mincho"/>
          <w:sz w:val="27"/>
          <w:szCs w:val="27"/>
        </w:rPr>
        <w:t>ый</w:t>
      </w:r>
      <w:r w:rsidRPr="001E6243">
        <w:rPr>
          <w:rFonts w:eastAsia="MS Mincho"/>
          <w:sz w:val="27"/>
          <w:szCs w:val="27"/>
        </w:rPr>
        <w:t xml:space="preserve"> подтвердил, что являл</w:t>
      </w:r>
      <w:r w:rsidR="00E8089B">
        <w:rPr>
          <w:rFonts w:eastAsia="MS Mincho"/>
          <w:sz w:val="27"/>
          <w:szCs w:val="27"/>
        </w:rPr>
        <w:t>а</w:t>
      </w:r>
      <w:r w:rsidRPr="001E6243">
        <w:rPr>
          <w:rFonts w:eastAsia="MS Mincho"/>
          <w:sz w:val="27"/>
          <w:szCs w:val="27"/>
        </w:rPr>
        <w:t>с</w:t>
      </w:r>
      <w:r w:rsidR="00E8089B">
        <w:rPr>
          <w:rFonts w:eastAsia="MS Mincho"/>
          <w:sz w:val="27"/>
          <w:szCs w:val="27"/>
        </w:rPr>
        <w:t>ь</w:t>
      </w:r>
      <w:r w:rsidRPr="001E6243">
        <w:rPr>
          <w:rFonts w:eastAsia="MS Mincho"/>
          <w:sz w:val="27"/>
          <w:szCs w:val="27"/>
        </w:rPr>
        <w:t xml:space="preserve"> пассажиром такси </w:t>
      </w:r>
      <w:r w:rsidR="00B03927">
        <w:rPr>
          <w:rFonts w:eastAsia="MS Mincho"/>
          <w:sz w:val="27"/>
          <w:szCs w:val="27"/>
        </w:rPr>
        <w:t>«</w:t>
      </w:r>
      <w:r w:rsidRPr="00E8089B" w:rsidR="00E8089B">
        <w:rPr>
          <w:rFonts w:eastAsia="MS Mincho"/>
          <w:sz w:val="27"/>
          <w:szCs w:val="27"/>
        </w:rPr>
        <w:t xml:space="preserve">Рено Сандеро» государственный регистрационный знак </w:t>
      </w:r>
      <w:r w:rsidR="00BE2F05">
        <w:rPr>
          <w:rFonts w:eastAsia="MS Mincho"/>
          <w:sz w:val="27"/>
          <w:szCs w:val="27"/>
        </w:rPr>
        <w:t>--</w:t>
      </w:r>
    </w:p>
    <w:p w:rsidR="00B94597" w:rsidRPr="001E6243" w:rsidP="00B94597" w14:paraId="16AB3C25" w14:textId="58CA5ABB">
      <w:pPr>
        <w:ind w:firstLine="708"/>
        <w:jc w:val="both"/>
        <w:rPr>
          <w:rFonts w:eastAsia="MS Mincho"/>
          <w:sz w:val="27"/>
          <w:szCs w:val="27"/>
        </w:rPr>
      </w:pPr>
      <w:r w:rsidRPr="001E6243">
        <w:rPr>
          <w:rFonts w:eastAsia="MS Mincho"/>
          <w:sz w:val="27"/>
          <w:szCs w:val="27"/>
        </w:rPr>
        <w:t xml:space="preserve">- рапорт </w:t>
      </w:r>
      <w:r w:rsidR="00B03927">
        <w:rPr>
          <w:rFonts w:eastAsia="MS Mincho"/>
          <w:sz w:val="27"/>
          <w:szCs w:val="27"/>
        </w:rPr>
        <w:t>командира ОВ ДПС</w:t>
      </w:r>
      <w:r w:rsidRPr="001E6243">
        <w:rPr>
          <w:rFonts w:eastAsia="MS Mincho"/>
          <w:sz w:val="27"/>
          <w:szCs w:val="27"/>
        </w:rPr>
        <w:t xml:space="preserve"> ОГИБДД ОМВД России по г. </w:t>
      </w:r>
      <w:r w:rsidRPr="001E6243" w:rsidR="007F2126">
        <w:rPr>
          <w:rFonts w:eastAsia="MS Mincho"/>
          <w:sz w:val="27"/>
          <w:szCs w:val="27"/>
        </w:rPr>
        <w:t>Пыть-Яху</w:t>
      </w:r>
      <w:r w:rsidRPr="001E6243">
        <w:rPr>
          <w:rFonts w:eastAsia="MS Mincho"/>
          <w:sz w:val="27"/>
          <w:szCs w:val="27"/>
        </w:rPr>
        <w:t xml:space="preserve"> от </w:t>
      </w:r>
      <w:r w:rsidR="00BE2F05">
        <w:rPr>
          <w:rFonts w:eastAsia="MS Mincho"/>
          <w:sz w:val="27"/>
          <w:szCs w:val="27"/>
        </w:rPr>
        <w:t>---</w:t>
      </w:r>
      <w:r w:rsidRPr="001E6243">
        <w:rPr>
          <w:rFonts w:eastAsia="MS Mincho"/>
          <w:sz w:val="27"/>
          <w:szCs w:val="27"/>
        </w:rPr>
        <w:t xml:space="preserve"> об обнаружении признаков правонарушения;</w:t>
      </w:r>
    </w:p>
    <w:p w:rsidR="007F2126" w:rsidRPr="001E6243" w:rsidP="00B94597" w14:paraId="422F084B" w14:textId="77777777">
      <w:pPr>
        <w:ind w:firstLine="708"/>
        <w:jc w:val="both"/>
        <w:rPr>
          <w:rFonts w:eastAsia="MS Mincho"/>
          <w:sz w:val="27"/>
          <w:szCs w:val="27"/>
        </w:rPr>
      </w:pPr>
      <w:r w:rsidRPr="001E6243">
        <w:rPr>
          <w:rFonts w:eastAsia="MS Mincho"/>
          <w:sz w:val="27"/>
          <w:szCs w:val="27"/>
        </w:rPr>
        <w:t>- реестр правонарушений;</w:t>
      </w:r>
    </w:p>
    <w:p w:rsidR="00B94597" w:rsidP="00B94597" w14:paraId="215E0F92" w14:textId="1F20C45A">
      <w:pPr>
        <w:ind w:firstLine="708"/>
        <w:jc w:val="both"/>
        <w:rPr>
          <w:rFonts w:eastAsia="MS Mincho"/>
          <w:sz w:val="27"/>
          <w:szCs w:val="27"/>
        </w:rPr>
      </w:pPr>
      <w:r w:rsidRPr="001E6243">
        <w:rPr>
          <w:rFonts w:eastAsia="MS Mincho"/>
          <w:sz w:val="27"/>
          <w:szCs w:val="27"/>
        </w:rPr>
        <w:t xml:space="preserve">- скриншот с сайта Единого федерального реестра выданных разрешений ФГИС «Такси» на транспортное средство государственный регистрационный знак </w:t>
      </w:r>
      <w:r w:rsidR="00BE2F05">
        <w:rPr>
          <w:rFonts w:eastAsia="MS Mincho"/>
          <w:sz w:val="27"/>
          <w:szCs w:val="27"/>
        </w:rPr>
        <w:t>-----</w:t>
      </w:r>
      <w:r w:rsidRPr="001E6243">
        <w:rPr>
          <w:rFonts w:eastAsia="MS Mincho"/>
          <w:sz w:val="27"/>
          <w:szCs w:val="27"/>
        </w:rPr>
        <w:t xml:space="preserve"> в соответствии с которым специальное разрешение не выдавалось;</w:t>
      </w:r>
    </w:p>
    <w:p w:rsidR="00B03927" w:rsidRPr="001E6243" w:rsidP="00B94597" w14:paraId="30882437" w14:textId="61420418">
      <w:pPr>
        <w:ind w:firstLine="708"/>
        <w:jc w:val="both"/>
        <w:rPr>
          <w:rFonts w:eastAsia="MS Mincho"/>
          <w:sz w:val="27"/>
          <w:szCs w:val="27"/>
        </w:rPr>
      </w:pPr>
      <w:r>
        <w:rPr>
          <w:rFonts w:eastAsia="MS Mincho"/>
          <w:sz w:val="27"/>
          <w:szCs w:val="27"/>
        </w:rPr>
        <w:t xml:space="preserve">- скриншоты, подтверждающие оплату услуг такси </w:t>
      </w:r>
      <w:r w:rsidRPr="00B03927">
        <w:rPr>
          <w:rFonts w:eastAsia="MS Mincho"/>
          <w:sz w:val="27"/>
          <w:szCs w:val="27"/>
        </w:rPr>
        <w:t>«</w:t>
      </w:r>
      <w:r w:rsidR="00BE2F05">
        <w:rPr>
          <w:rFonts w:eastAsia="MS Mincho"/>
          <w:sz w:val="27"/>
          <w:szCs w:val="27"/>
        </w:rPr>
        <w:t>----</w:t>
      </w:r>
      <w:r w:rsidRPr="00B03927">
        <w:rPr>
          <w:rFonts w:eastAsia="MS Mincho"/>
          <w:sz w:val="27"/>
          <w:szCs w:val="27"/>
        </w:rPr>
        <w:t xml:space="preserve">» государственный регистрационный знак </w:t>
      </w:r>
      <w:r w:rsidR="00BE2F05">
        <w:rPr>
          <w:rFonts w:eastAsia="MS Mincho"/>
          <w:sz w:val="27"/>
          <w:szCs w:val="27"/>
        </w:rPr>
        <w:t>----</w:t>
      </w:r>
    </w:p>
    <w:p w:rsidR="00B94597" w:rsidRPr="001E6243" w:rsidP="00B94597" w14:paraId="71E21317" w14:textId="77777777">
      <w:pPr>
        <w:ind w:firstLine="708"/>
        <w:jc w:val="both"/>
        <w:rPr>
          <w:rFonts w:eastAsia="MS Mincho"/>
          <w:sz w:val="27"/>
          <w:szCs w:val="27"/>
        </w:rPr>
      </w:pPr>
      <w:r w:rsidRPr="001E6243">
        <w:rPr>
          <w:rFonts w:eastAsia="MS Mincho"/>
          <w:sz w:val="27"/>
          <w:szCs w:val="27"/>
        </w:rPr>
        <w:t>- фототаблица, на которо</w:t>
      </w:r>
      <w:r w:rsidR="00B03927">
        <w:rPr>
          <w:rFonts w:eastAsia="MS Mincho"/>
          <w:sz w:val="27"/>
          <w:szCs w:val="27"/>
        </w:rPr>
        <w:t>й</w:t>
      </w:r>
      <w:r w:rsidRPr="001E6243">
        <w:rPr>
          <w:rFonts w:eastAsia="MS Mincho"/>
          <w:sz w:val="27"/>
          <w:szCs w:val="27"/>
        </w:rPr>
        <w:t xml:space="preserve"> зафиксировано вышеуказанное транспортное средство;</w:t>
      </w:r>
    </w:p>
    <w:p w:rsidR="00B94597" w:rsidRPr="001E6243" w:rsidP="00B94597" w14:paraId="090353A4" w14:textId="54043494">
      <w:pPr>
        <w:ind w:firstLine="708"/>
        <w:jc w:val="both"/>
        <w:rPr>
          <w:rFonts w:eastAsia="MS Mincho"/>
          <w:sz w:val="27"/>
          <w:szCs w:val="27"/>
        </w:rPr>
      </w:pPr>
      <w:r w:rsidRPr="001E6243">
        <w:rPr>
          <w:rFonts w:eastAsia="MS Mincho"/>
          <w:sz w:val="27"/>
          <w:szCs w:val="27"/>
        </w:rPr>
        <w:t>- ответ Гостехнадзора г.</w:t>
      </w:r>
      <w:r w:rsidRPr="001E6243" w:rsidR="007F2126">
        <w:rPr>
          <w:rFonts w:eastAsia="MS Mincho"/>
          <w:sz w:val="27"/>
          <w:szCs w:val="27"/>
        </w:rPr>
        <w:t xml:space="preserve"> </w:t>
      </w:r>
      <w:r w:rsidR="00BE2F05">
        <w:rPr>
          <w:rFonts w:eastAsia="MS Mincho"/>
          <w:sz w:val="27"/>
          <w:szCs w:val="27"/>
        </w:rPr>
        <w:t>----</w:t>
      </w:r>
      <w:r w:rsidRPr="001E6243" w:rsidR="007F2126">
        <w:rPr>
          <w:rFonts w:eastAsia="MS Mincho"/>
          <w:sz w:val="27"/>
          <w:szCs w:val="27"/>
        </w:rPr>
        <w:t>,</w:t>
      </w:r>
      <w:r w:rsidRPr="001E6243">
        <w:rPr>
          <w:rFonts w:eastAsia="MS Mincho"/>
          <w:sz w:val="27"/>
          <w:szCs w:val="27"/>
        </w:rPr>
        <w:t xml:space="preserve"> из которого следует, что </w:t>
      </w:r>
      <w:r w:rsidRPr="00B03927" w:rsidR="00B03927">
        <w:rPr>
          <w:rFonts w:eastAsia="MS Mincho"/>
          <w:sz w:val="27"/>
          <w:szCs w:val="27"/>
        </w:rPr>
        <w:t>Надымову С.А.</w:t>
      </w:r>
      <w:r w:rsidRPr="001E6243">
        <w:rPr>
          <w:rFonts w:eastAsia="MS Mincho"/>
          <w:sz w:val="27"/>
          <w:szCs w:val="27"/>
        </w:rPr>
        <w:t xml:space="preserve"> разрешение на осуществление деятельности по перевозке пассажиров и багажа легковым такси не выдавалось;</w:t>
      </w:r>
    </w:p>
    <w:p w:rsidR="00B94597" w:rsidRPr="001E6243" w:rsidP="00B94597" w14:paraId="5FAC7ED6" w14:textId="77777777">
      <w:pPr>
        <w:ind w:firstLine="708"/>
        <w:jc w:val="both"/>
        <w:rPr>
          <w:rFonts w:eastAsia="MS Mincho"/>
          <w:sz w:val="27"/>
          <w:szCs w:val="27"/>
        </w:rPr>
      </w:pPr>
      <w:r w:rsidRPr="001E6243">
        <w:rPr>
          <w:rFonts w:eastAsia="MS Mincho"/>
          <w:sz w:val="27"/>
          <w:szCs w:val="27"/>
        </w:rPr>
        <w:t xml:space="preserve">- </w:t>
      </w:r>
      <w:r w:rsidRPr="001E6243">
        <w:rPr>
          <w:rFonts w:eastAsia="MS Mincho"/>
          <w:sz w:val="27"/>
          <w:szCs w:val="27"/>
          <w:lang w:val="en-US"/>
        </w:rPr>
        <w:t>DVD</w:t>
      </w:r>
      <w:r w:rsidRPr="001E6243">
        <w:rPr>
          <w:rFonts w:eastAsia="MS Mincho"/>
          <w:sz w:val="27"/>
          <w:szCs w:val="27"/>
        </w:rPr>
        <w:t>-диск с видеозаписью остановки указанного выше транспортного средства, нахождение в нем пассажира.</w:t>
      </w:r>
    </w:p>
    <w:p w:rsidR="00B94597" w:rsidRPr="001E6243" w:rsidP="00B94597" w14:paraId="778AC3C9" w14:textId="77777777">
      <w:pPr>
        <w:ind w:firstLine="708"/>
        <w:jc w:val="both"/>
        <w:rPr>
          <w:rFonts w:eastAsia="MS Mincho"/>
          <w:sz w:val="27"/>
          <w:szCs w:val="27"/>
        </w:rPr>
      </w:pPr>
      <w:r w:rsidRPr="001E6243">
        <w:rPr>
          <w:rFonts w:eastAsia="MS Mincho"/>
          <w:sz w:val="27"/>
          <w:szCs w:val="27"/>
        </w:rPr>
        <w:t xml:space="preserve">Протокол о досмотре транспортного средства подлежит исключению из объема представленных доказательств в силу следующего. </w:t>
      </w:r>
    </w:p>
    <w:p w:rsidR="00B94597" w:rsidRPr="001E6243" w:rsidP="00B94597" w14:paraId="2185F360" w14:textId="77777777">
      <w:pPr>
        <w:ind w:firstLine="708"/>
        <w:jc w:val="both"/>
        <w:rPr>
          <w:rFonts w:eastAsia="MS Mincho"/>
          <w:sz w:val="27"/>
          <w:szCs w:val="27"/>
        </w:rPr>
      </w:pPr>
      <w:r w:rsidRPr="001E6243">
        <w:rPr>
          <w:rFonts w:eastAsia="MS Mincho"/>
          <w:sz w:val="27"/>
          <w:szCs w:val="27"/>
        </w:rPr>
        <w:t>В соответствии со ст. 27.9 КоАП РФ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  Досмотр транспортного средства осуществляется в присутствии лица, во владении которого оно находится. О досмотре транспортного средства составляется протокол либо делается соответствующая запись в протоколе об административном задержании.</w:t>
      </w:r>
    </w:p>
    <w:p w:rsidR="00B94597" w:rsidRPr="001E6243" w:rsidP="00B94597" w14:paraId="2AD67F5F" w14:textId="77777777">
      <w:pPr>
        <w:ind w:firstLine="708"/>
        <w:jc w:val="both"/>
        <w:rPr>
          <w:rFonts w:eastAsia="MS Mincho"/>
          <w:sz w:val="27"/>
          <w:szCs w:val="27"/>
        </w:rPr>
      </w:pPr>
      <w:r w:rsidRPr="001E6243">
        <w:rPr>
          <w:rFonts w:eastAsia="MS Mincho"/>
          <w:sz w:val="27"/>
          <w:szCs w:val="27"/>
        </w:rPr>
        <w:t>В соответствии с пунктом 2 части 4 статьи 28.1 КоАП Российской Федерации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При этом законодательство об административных правонарушениях не предусматривает вынесения процессуального акта, которым за конкретным лицом признавался бы статус лица, привлекаемого к административной ответственности.</w:t>
      </w:r>
    </w:p>
    <w:p w:rsidR="00B94597" w:rsidRPr="001E6243" w:rsidP="00B94597" w14:paraId="01E11CA8" w14:textId="77777777">
      <w:pPr>
        <w:ind w:firstLine="708"/>
        <w:jc w:val="both"/>
        <w:rPr>
          <w:rFonts w:eastAsia="MS Mincho"/>
          <w:sz w:val="27"/>
          <w:szCs w:val="27"/>
        </w:rPr>
      </w:pPr>
      <w:r w:rsidRPr="001E6243">
        <w:rPr>
          <w:rFonts w:eastAsia="MS Mincho"/>
          <w:sz w:val="27"/>
          <w:szCs w:val="27"/>
        </w:rPr>
        <w:t>Вместе с тем часть 1 статьи 25.1 КоАП Российской Федерации закрепляет специальные права лица, в отношении которого ведется производство по делу об административном правонарушении (в том числе право давать объяснения, представлять доказательства, заявлять ходатайства и отводы, пользоваться юридической помощью защитника). Данными правами указанное лицо может пользоваться с момента возбуждения дела об административном правонарушении на любой стадии производства по делу. Разъяснение этих прав является дополнительной гарантией решения задач производства по делу об административном правонарушении (статья 24.1 КоАП Российской Федерации).</w:t>
      </w:r>
    </w:p>
    <w:p w:rsidR="00B94597" w:rsidRPr="001E6243" w:rsidP="00B94597" w14:paraId="341514E6" w14:textId="77777777">
      <w:pPr>
        <w:ind w:firstLine="708"/>
        <w:jc w:val="both"/>
        <w:rPr>
          <w:rFonts w:eastAsia="MS Mincho"/>
          <w:sz w:val="27"/>
          <w:szCs w:val="27"/>
        </w:rPr>
      </w:pPr>
      <w:r w:rsidRPr="001E6243">
        <w:rPr>
          <w:rFonts w:eastAsia="MS Mincho"/>
          <w:sz w:val="27"/>
          <w:szCs w:val="27"/>
        </w:rPr>
        <w:t xml:space="preserve">Таким образом, по смыслу названных законоположений, лицу, в отношении которого ведется производство по делу об административном правонарушении, необходимо разъяснять имеющиеся у него процессуальные права, причем непосредственно в момент фактического возбуждения дела, в том </w:t>
      </w:r>
      <w:r w:rsidRPr="001E6243">
        <w:rPr>
          <w:rFonts w:eastAsia="MS Mincho"/>
          <w:sz w:val="27"/>
          <w:szCs w:val="27"/>
        </w:rPr>
        <w:t>числе при применении к нему меры государственного принуждения в порядке, предусмотренном главой 27 КоАП Российской Федерации. Этому корреспондирует и норма части 4 статьи 5 Федерального закона от 7 февраля 2011 года № 3-ФЗ «О полиции», согласно которой при обращении к гражданину сотрудник полиции обязан в случае применения к гражданину мер, ограничивающих его права и свободы, разъяснить ему причину и основания применения таких мер, а также возникающие в связи с этим права и обязанности гражданина.</w:t>
      </w:r>
    </w:p>
    <w:p w:rsidR="00B94597" w:rsidRPr="001E6243" w:rsidP="00B94597" w14:paraId="27CF9A6B" w14:textId="77777777">
      <w:pPr>
        <w:ind w:firstLine="708"/>
        <w:jc w:val="both"/>
        <w:rPr>
          <w:rFonts w:eastAsia="MS Mincho"/>
          <w:sz w:val="27"/>
          <w:szCs w:val="27"/>
        </w:rPr>
      </w:pPr>
      <w:r w:rsidRPr="001E6243">
        <w:rPr>
          <w:rFonts w:eastAsia="MS Mincho"/>
          <w:sz w:val="27"/>
          <w:szCs w:val="27"/>
        </w:rPr>
        <w:t xml:space="preserve">В нарушение указанных требований, сведений о том, что </w:t>
      </w:r>
      <w:r w:rsidR="00B03927">
        <w:rPr>
          <w:rFonts w:eastAsia="MS Mincho"/>
          <w:sz w:val="27"/>
          <w:szCs w:val="27"/>
        </w:rPr>
        <w:t>водителю</w:t>
      </w:r>
      <w:r w:rsidRPr="001E6243">
        <w:rPr>
          <w:rFonts w:eastAsia="MS Mincho"/>
          <w:sz w:val="27"/>
          <w:szCs w:val="27"/>
        </w:rPr>
        <w:t xml:space="preserve"> разъяснялись причины досмотра транспортного средства, права и обязанности перед его досмотром, не имеется, что влечет признание полученных доказательств недопустимыми.</w:t>
      </w:r>
    </w:p>
    <w:p w:rsidR="00B94597" w:rsidRPr="001E6243" w:rsidP="00B94597" w14:paraId="6263C3B3" w14:textId="77777777">
      <w:pPr>
        <w:ind w:firstLine="708"/>
        <w:jc w:val="both"/>
        <w:rPr>
          <w:rFonts w:eastAsia="MS Mincho"/>
          <w:sz w:val="27"/>
          <w:szCs w:val="27"/>
        </w:rPr>
      </w:pPr>
      <w:r w:rsidRPr="001E6243">
        <w:rPr>
          <w:rFonts w:eastAsia="MS Mincho"/>
          <w:sz w:val="27"/>
          <w:szCs w:val="27"/>
        </w:rPr>
        <w:t>Вместе с тем, мировой судья приходит к выводу о допустимости и достоверности иных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B94597" w:rsidRPr="001E6243" w:rsidP="00B94597" w14:paraId="28579926" w14:textId="4B00DC6F">
      <w:pPr>
        <w:ind w:firstLine="708"/>
        <w:jc w:val="both"/>
        <w:rPr>
          <w:rFonts w:eastAsia="MS Mincho"/>
          <w:sz w:val="27"/>
          <w:szCs w:val="27"/>
        </w:rPr>
      </w:pPr>
      <w:r w:rsidRPr="001E624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BE2F05">
        <w:rPr>
          <w:rFonts w:eastAsia="MS Mincho"/>
          <w:sz w:val="27"/>
          <w:szCs w:val="27"/>
        </w:rPr>
        <w:t>-------</w:t>
      </w:r>
      <w:r w:rsidRPr="00B03927" w:rsidR="00B03927">
        <w:rPr>
          <w:rFonts w:eastAsia="MS Mincho"/>
          <w:sz w:val="27"/>
          <w:szCs w:val="27"/>
        </w:rPr>
        <w:t xml:space="preserve"> года в 15 часов 53 минуты по адресу: ХМАО-Югра, </w:t>
      </w:r>
      <w:r w:rsidR="00BE2F05">
        <w:rPr>
          <w:rFonts w:eastAsia="MS Mincho"/>
          <w:sz w:val="27"/>
          <w:szCs w:val="27"/>
        </w:rPr>
        <w:t>-----</w:t>
      </w:r>
      <w:r w:rsidRPr="00B03927" w:rsidR="00B03927">
        <w:rPr>
          <w:rFonts w:eastAsia="MS Mincho"/>
          <w:sz w:val="27"/>
          <w:szCs w:val="27"/>
        </w:rPr>
        <w:t>, Надымов С.А., являясь водителем транспортного средства «</w:t>
      </w:r>
      <w:r w:rsidR="00BE2F05">
        <w:rPr>
          <w:rFonts w:eastAsia="MS Mincho"/>
          <w:sz w:val="27"/>
          <w:szCs w:val="27"/>
        </w:rPr>
        <w:t>--</w:t>
      </w:r>
      <w:r w:rsidRPr="00B03927" w:rsidR="00B03927">
        <w:rPr>
          <w:rFonts w:eastAsia="MS Mincho"/>
          <w:sz w:val="27"/>
          <w:szCs w:val="27"/>
        </w:rPr>
        <w:t xml:space="preserve">» государственный регистрационный знак </w:t>
      </w:r>
      <w:r w:rsidR="00BE2F05">
        <w:rPr>
          <w:rFonts w:eastAsia="MS Mincho"/>
          <w:sz w:val="27"/>
          <w:szCs w:val="27"/>
        </w:rPr>
        <w:t>----</w:t>
      </w:r>
      <w:r w:rsidRPr="001E6243">
        <w:rPr>
          <w:rFonts w:eastAsia="MS Mincho"/>
          <w:sz w:val="27"/>
          <w:szCs w:val="27"/>
        </w:rPr>
        <w:t xml:space="preserve">осуществлял перевозку пассажира </w:t>
      </w:r>
      <w:r w:rsidRPr="001E6243" w:rsidR="007F2126">
        <w:rPr>
          <w:rFonts w:eastAsia="MS Mincho"/>
          <w:sz w:val="27"/>
          <w:szCs w:val="27"/>
        </w:rPr>
        <w:t>легковым такси за плату</w:t>
      </w:r>
      <w:r w:rsidRPr="001E6243">
        <w:rPr>
          <w:rFonts w:eastAsia="MS Mincho"/>
          <w:sz w:val="27"/>
          <w:szCs w:val="27"/>
        </w:rPr>
        <w:t>, т.е. осуществлял предпринимательскую деятельность без специального разрешения (лицензии), наличие которого обязательно.</w:t>
      </w:r>
    </w:p>
    <w:p w:rsidR="00B94597" w:rsidRPr="001E6243" w:rsidP="00B94597" w14:paraId="439B0898" w14:textId="77777777">
      <w:pPr>
        <w:ind w:firstLine="708"/>
        <w:jc w:val="both"/>
        <w:rPr>
          <w:rFonts w:eastAsia="MS Mincho"/>
          <w:sz w:val="27"/>
          <w:szCs w:val="27"/>
        </w:rPr>
      </w:pPr>
      <w:r w:rsidRPr="001E6243">
        <w:rPr>
          <w:rFonts w:eastAsia="MS Mincho"/>
          <w:sz w:val="27"/>
          <w:szCs w:val="27"/>
        </w:rPr>
        <w:t>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Кодекса Российской Федерации об административных правонарушениях.</w:t>
      </w:r>
    </w:p>
    <w:p w:rsidR="00B94597" w:rsidRPr="001E6243" w:rsidP="00B94597" w14:paraId="2DA57521" w14:textId="77777777">
      <w:pPr>
        <w:ind w:firstLine="708"/>
        <w:jc w:val="both"/>
        <w:rPr>
          <w:rFonts w:eastAsia="MS Mincho"/>
          <w:sz w:val="27"/>
          <w:szCs w:val="27"/>
        </w:rPr>
      </w:pPr>
      <w:r w:rsidRPr="001E6243">
        <w:rPr>
          <w:rFonts w:eastAsia="MS Mincho"/>
          <w:sz w:val="27"/>
          <w:szCs w:val="27"/>
        </w:rPr>
        <w:t xml:space="preserve">При таких обстоятельствах, мировой судья находит вину </w:t>
      </w:r>
      <w:r w:rsidRPr="00B03927" w:rsidR="00B03927">
        <w:rPr>
          <w:rFonts w:eastAsia="MS Mincho"/>
          <w:sz w:val="27"/>
          <w:szCs w:val="27"/>
        </w:rPr>
        <w:t>Надымов</w:t>
      </w:r>
      <w:r w:rsidR="00B03927">
        <w:rPr>
          <w:rFonts w:eastAsia="MS Mincho"/>
          <w:sz w:val="27"/>
          <w:szCs w:val="27"/>
        </w:rPr>
        <w:t>а</w:t>
      </w:r>
      <w:r w:rsidRPr="00B03927" w:rsidR="00B03927">
        <w:rPr>
          <w:rFonts w:eastAsia="MS Mincho"/>
          <w:sz w:val="27"/>
          <w:szCs w:val="27"/>
        </w:rPr>
        <w:t xml:space="preserve"> С.А.</w:t>
      </w:r>
      <w:r w:rsidRPr="001E6243">
        <w:rPr>
          <w:rFonts w:eastAsia="MS Mincho"/>
          <w:sz w:val="27"/>
          <w:szCs w:val="27"/>
        </w:rPr>
        <w:t xml:space="preserve"> установленной и квалифицирует его действия по ч. 2 ст. 14.1 Кодекса Российской Федерации об административных правонарушениях –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B94597" w:rsidRPr="001E6243" w:rsidP="00B94597" w14:paraId="3F8B3886" w14:textId="77777777">
      <w:pPr>
        <w:ind w:firstLine="708"/>
        <w:jc w:val="both"/>
        <w:rPr>
          <w:rFonts w:eastAsia="MS Mincho"/>
          <w:sz w:val="27"/>
          <w:szCs w:val="27"/>
        </w:rPr>
      </w:pPr>
      <w:r w:rsidRPr="001E6243">
        <w:rPr>
          <w:rFonts w:eastAsia="MS Mincho"/>
          <w:sz w:val="27"/>
          <w:szCs w:val="27"/>
        </w:rPr>
        <w:t>Обстоятельств, предусмотренных ст.</w:t>
      </w:r>
      <w:r w:rsidR="00C923E5">
        <w:rPr>
          <w:rFonts w:eastAsia="MS Mincho"/>
          <w:sz w:val="27"/>
          <w:szCs w:val="27"/>
        </w:rPr>
        <w:t>ст. 4.2,</w:t>
      </w:r>
      <w:r w:rsidRPr="001E6243">
        <w:rPr>
          <w:rFonts w:eastAsia="MS Mincho"/>
          <w:sz w:val="27"/>
          <w:szCs w:val="27"/>
        </w:rPr>
        <w:t xml:space="preserve"> 4.3 Кодекса Российской Федерации об административных правонарушениях, </w:t>
      </w:r>
      <w:r w:rsidR="00C923E5">
        <w:rPr>
          <w:rFonts w:eastAsia="MS Mincho"/>
          <w:sz w:val="27"/>
          <w:szCs w:val="27"/>
        </w:rPr>
        <w:t xml:space="preserve">смягчающих и </w:t>
      </w:r>
      <w:r w:rsidRPr="001E6243">
        <w:rPr>
          <w:rFonts w:eastAsia="MS Mincho"/>
          <w:sz w:val="27"/>
          <w:szCs w:val="27"/>
        </w:rPr>
        <w:t>отягчающих административную ответственность, мировым судьей по делу не установлено.</w:t>
      </w:r>
    </w:p>
    <w:p w:rsidR="00B94597" w:rsidRPr="001E6243" w:rsidP="00B94597" w14:paraId="5B0435BC" w14:textId="77777777">
      <w:pPr>
        <w:ind w:firstLine="708"/>
        <w:jc w:val="both"/>
        <w:rPr>
          <w:rFonts w:eastAsia="MS Mincho"/>
          <w:sz w:val="27"/>
          <w:szCs w:val="27"/>
        </w:rPr>
      </w:pPr>
      <w:r w:rsidRPr="001E6243">
        <w:rPr>
          <w:rFonts w:eastAsia="MS Mincho"/>
          <w:sz w:val="27"/>
          <w:szCs w:val="27"/>
        </w:rPr>
        <w:t>Учитывая характер совершенного правонарушения, личность</w:t>
      </w:r>
      <w:r w:rsidRPr="001E6243">
        <w:rPr>
          <w:sz w:val="27"/>
          <w:szCs w:val="27"/>
        </w:rPr>
        <w:t xml:space="preserve"> </w:t>
      </w:r>
      <w:r w:rsidRPr="00B03927" w:rsidR="00B03927">
        <w:rPr>
          <w:rFonts w:eastAsia="MS Mincho"/>
          <w:sz w:val="27"/>
          <w:szCs w:val="27"/>
        </w:rPr>
        <w:t>Надымов</w:t>
      </w:r>
      <w:r w:rsidR="00B03927">
        <w:rPr>
          <w:rFonts w:eastAsia="MS Mincho"/>
          <w:sz w:val="27"/>
          <w:szCs w:val="27"/>
        </w:rPr>
        <w:t>а</w:t>
      </w:r>
      <w:r w:rsidRPr="00B03927" w:rsidR="00B03927">
        <w:rPr>
          <w:rFonts w:eastAsia="MS Mincho"/>
          <w:sz w:val="27"/>
          <w:szCs w:val="27"/>
        </w:rPr>
        <w:t xml:space="preserve"> С.А.</w:t>
      </w:r>
      <w:r w:rsidRPr="001E6243">
        <w:rPr>
          <w:rFonts w:eastAsia="MS Mincho"/>
          <w:sz w:val="27"/>
          <w:szCs w:val="27"/>
        </w:rPr>
        <w:t xml:space="preserve">, его имущественное положение, отсутствие смягчающих и отягчающих административную ответственность обстоятельств, мировой судья считает возможным и целесообразным назначить наказание в виде административного штрафа без конфискации. </w:t>
      </w:r>
    </w:p>
    <w:p w:rsidR="00B94597" w:rsidRPr="001E6243" w:rsidP="00B94597" w14:paraId="4B8E4AF5" w14:textId="77777777">
      <w:pPr>
        <w:ind w:firstLine="708"/>
        <w:jc w:val="both"/>
        <w:rPr>
          <w:rFonts w:eastAsia="MS Mincho"/>
          <w:sz w:val="27"/>
          <w:szCs w:val="27"/>
        </w:rPr>
      </w:pPr>
      <w:r w:rsidRPr="001E6243">
        <w:rPr>
          <w:rFonts w:eastAsia="MS Mincho"/>
          <w:sz w:val="27"/>
          <w:szCs w:val="27"/>
        </w:rPr>
        <w:t>На основании изложенного, руководствуясь ст.ст. 29.9-29.11 КоАП РФ, мировой судья</w:t>
      </w:r>
    </w:p>
    <w:p w:rsidR="00B94597" w:rsidRPr="001E6243" w:rsidP="00B94597" w14:paraId="2CDE74CB" w14:textId="77777777">
      <w:pPr>
        <w:ind w:firstLine="708"/>
        <w:jc w:val="both"/>
        <w:rPr>
          <w:rFonts w:eastAsia="MS Mincho"/>
          <w:b/>
          <w:sz w:val="27"/>
          <w:szCs w:val="27"/>
        </w:rPr>
      </w:pP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b/>
          <w:sz w:val="27"/>
          <w:szCs w:val="27"/>
        </w:rPr>
        <w:t>ПОСТАНОВИЛ:</w:t>
      </w:r>
    </w:p>
    <w:p w:rsidR="00B94597" w:rsidRPr="001E6243" w:rsidP="00B94597" w14:paraId="6D3356C7" w14:textId="77777777">
      <w:pPr>
        <w:ind w:firstLine="708"/>
        <w:jc w:val="both"/>
        <w:rPr>
          <w:rFonts w:eastAsia="MS Mincho"/>
          <w:sz w:val="27"/>
          <w:szCs w:val="27"/>
        </w:rPr>
      </w:pPr>
    </w:p>
    <w:p w:rsidR="00B94597" w:rsidRPr="001E6243" w:rsidP="00B94597" w14:paraId="6594F19F" w14:textId="77777777">
      <w:pPr>
        <w:ind w:firstLine="708"/>
        <w:jc w:val="both"/>
        <w:rPr>
          <w:rFonts w:eastAsia="MS Mincho"/>
          <w:sz w:val="27"/>
          <w:szCs w:val="27"/>
        </w:rPr>
      </w:pPr>
      <w:r w:rsidRPr="00B03927">
        <w:rPr>
          <w:rFonts w:eastAsia="MS Mincho"/>
          <w:sz w:val="27"/>
          <w:szCs w:val="27"/>
        </w:rPr>
        <w:t>Надымова Семёна Алексеевича</w:t>
      </w:r>
      <w:r w:rsidRPr="001E6243" w:rsidR="007F2126">
        <w:rPr>
          <w:rFonts w:eastAsia="MS Mincho"/>
          <w:sz w:val="27"/>
          <w:szCs w:val="27"/>
        </w:rPr>
        <w:t xml:space="preserve"> </w:t>
      </w:r>
      <w:r w:rsidRPr="001E6243">
        <w:rPr>
          <w:rFonts w:eastAsia="MS Mincho"/>
          <w:sz w:val="27"/>
          <w:szCs w:val="27"/>
        </w:rPr>
        <w:t>признать виновным в совершении административного правонарушения, предусмотренного ч. 2 ст. 14.1 КоАП РФ, и назначить ему наказание в виде административного штрафа в сумме 2000 (двух тысяч) рублей, без конфискации.</w:t>
      </w:r>
    </w:p>
    <w:p w:rsidR="00B94597" w:rsidRPr="001E6243" w:rsidP="00B94597" w14:paraId="1E065F2B" w14:textId="77777777">
      <w:pPr>
        <w:ind w:firstLine="708"/>
        <w:jc w:val="both"/>
        <w:rPr>
          <w:rFonts w:eastAsia="MS Mincho"/>
          <w:sz w:val="27"/>
          <w:szCs w:val="27"/>
        </w:rPr>
      </w:pPr>
      <w:r w:rsidRPr="001E6243">
        <w:rPr>
          <w:rFonts w:eastAsia="MS Mincho"/>
          <w:sz w:val="27"/>
          <w:szCs w:val="27"/>
        </w:rPr>
        <w:t xml:space="preserve">Административный штраф подлежит зачислению на счет получателя: </w:t>
      </w:r>
    </w:p>
    <w:p w:rsidR="00B94597" w:rsidRPr="001E6243" w:rsidP="00B94597" w14:paraId="757DB881" w14:textId="77777777">
      <w:pPr>
        <w:ind w:firstLine="708"/>
        <w:jc w:val="both"/>
        <w:rPr>
          <w:rFonts w:eastAsia="MS Mincho"/>
          <w:sz w:val="27"/>
          <w:szCs w:val="27"/>
        </w:rPr>
      </w:pPr>
      <w:r w:rsidRPr="001E6243">
        <w:rPr>
          <w:rFonts w:eastAsia="MS Mincho"/>
          <w:sz w:val="27"/>
          <w:szCs w:val="27"/>
        </w:rPr>
        <w:t>УФК по Ханты-Мансийскому автономному округу - Югре (Департамент административного обеспечения Ханты-Мансийского автономного округа - Югры, л/с 04872D08080);</w:t>
      </w:r>
    </w:p>
    <w:p w:rsidR="00B94597" w:rsidRPr="001E6243" w:rsidP="00B94597" w14:paraId="731C1C6E" w14:textId="77777777">
      <w:pPr>
        <w:ind w:firstLine="708"/>
        <w:jc w:val="both"/>
        <w:rPr>
          <w:rFonts w:eastAsia="MS Mincho"/>
          <w:sz w:val="27"/>
          <w:szCs w:val="27"/>
        </w:rPr>
      </w:pPr>
      <w:r w:rsidRPr="001E6243">
        <w:rPr>
          <w:rFonts w:eastAsia="MS Mincho"/>
          <w:sz w:val="27"/>
          <w:szCs w:val="27"/>
        </w:rPr>
        <w:t>Наименование банка: ОКЦ № 8 УГУ Банка России//УФК по Ханты-Мансийскому автономному округу – Югре г. Ханты-Мансийск;</w:t>
      </w:r>
    </w:p>
    <w:p w:rsidR="00B94597" w:rsidRPr="001E6243" w:rsidP="00B94597" w14:paraId="187B93A3" w14:textId="77777777">
      <w:pPr>
        <w:ind w:firstLine="708"/>
        <w:jc w:val="both"/>
        <w:rPr>
          <w:rFonts w:eastAsia="MS Mincho"/>
          <w:sz w:val="27"/>
          <w:szCs w:val="27"/>
        </w:rPr>
      </w:pPr>
      <w:r w:rsidRPr="001E6243">
        <w:rPr>
          <w:rFonts w:eastAsia="MS Mincho"/>
          <w:sz w:val="27"/>
          <w:szCs w:val="27"/>
        </w:rPr>
        <w:t>Номер счета получателя (номер казначейского счета): 03100643000000018700;</w:t>
      </w:r>
    </w:p>
    <w:p w:rsidR="00B94597" w:rsidRPr="001E6243" w:rsidP="00B94597" w14:paraId="57DB8870" w14:textId="77777777">
      <w:pPr>
        <w:ind w:firstLine="708"/>
        <w:jc w:val="both"/>
        <w:rPr>
          <w:rFonts w:eastAsia="MS Mincho"/>
          <w:sz w:val="27"/>
          <w:szCs w:val="27"/>
        </w:rPr>
      </w:pPr>
      <w:r w:rsidRPr="001E6243">
        <w:rPr>
          <w:rFonts w:eastAsia="MS Mincho"/>
          <w:sz w:val="27"/>
          <w:szCs w:val="27"/>
        </w:rPr>
        <w:t>Банковский счет, входящий в состав единого казначейского счета (ЕКС) 40102810245370000007;</w:t>
      </w:r>
    </w:p>
    <w:p w:rsidR="00B94597" w:rsidRPr="001E6243" w:rsidP="00B94597" w14:paraId="1C0E21AF" w14:textId="77777777">
      <w:pPr>
        <w:ind w:firstLine="708"/>
        <w:jc w:val="both"/>
        <w:rPr>
          <w:rFonts w:eastAsia="MS Mincho"/>
          <w:sz w:val="27"/>
          <w:szCs w:val="27"/>
        </w:rPr>
      </w:pPr>
      <w:r w:rsidRPr="001E6243">
        <w:rPr>
          <w:rFonts w:eastAsia="MS Mincho"/>
          <w:sz w:val="27"/>
          <w:szCs w:val="27"/>
        </w:rPr>
        <w:t>БИК 007162163;</w:t>
      </w:r>
    </w:p>
    <w:p w:rsidR="00B94597" w:rsidRPr="001E6243" w:rsidP="00B94597" w14:paraId="652EE6C0" w14:textId="77777777">
      <w:pPr>
        <w:ind w:firstLine="708"/>
        <w:jc w:val="both"/>
        <w:rPr>
          <w:rFonts w:eastAsia="MS Mincho"/>
          <w:sz w:val="27"/>
          <w:szCs w:val="27"/>
        </w:rPr>
      </w:pPr>
      <w:r w:rsidRPr="001E6243">
        <w:rPr>
          <w:rFonts w:eastAsia="MS Mincho"/>
          <w:sz w:val="27"/>
          <w:szCs w:val="27"/>
        </w:rPr>
        <w:t>ИНН 8601073664;</w:t>
      </w:r>
    </w:p>
    <w:p w:rsidR="00B94597" w:rsidRPr="001E6243" w:rsidP="00B94597" w14:paraId="53574C15" w14:textId="77777777">
      <w:pPr>
        <w:ind w:firstLine="708"/>
        <w:jc w:val="both"/>
        <w:rPr>
          <w:rFonts w:eastAsia="MS Mincho"/>
          <w:sz w:val="27"/>
          <w:szCs w:val="27"/>
        </w:rPr>
      </w:pPr>
      <w:r w:rsidRPr="001E6243">
        <w:rPr>
          <w:rFonts w:eastAsia="MS Mincho"/>
          <w:sz w:val="27"/>
          <w:szCs w:val="27"/>
        </w:rPr>
        <w:t>КПП 860101001;</w:t>
      </w:r>
    </w:p>
    <w:p w:rsidR="00B94597" w:rsidRPr="001E6243" w:rsidP="00B94597" w14:paraId="570EB6E4" w14:textId="77777777">
      <w:pPr>
        <w:ind w:firstLine="708"/>
        <w:jc w:val="both"/>
        <w:rPr>
          <w:rFonts w:eastAsia="MS Mincho"/>
          <w:sz w:val="27"/>
          <w:szCs w:val="27"/>
        </w:rPr>
      </w:pPr>
      <w:r w:rsidRPr="001E6243">
        <w:rPr>
          <w:rFonts w:eastAsia="MS Mincho"/>
          <w:sz w:val="27"/>
          <w:szCs w:val="27"/>
        </w:rPr>
        <w:t>ОКТМО 71885000;</w:t>
      </w:r>
    </w:p>
    <w:p w:rsidR="00B94597" w:rsidRPr="001E6243" w:rsidP="00B94597" w14:paraId="6A8B2CEE" w14:textId="77777777">
      <w:pPr>
        <w:ind w:firstLine="708"/>
        <w:jc w:val="both"/>
        <w:rPr>
          <w:rFonts w:eastAsia="MS Mincho"/>
          <w:sz w:val="27"/>
          <w:szCs w:val="27"/>
        </w:rPr>
      </w:pPr>
      <w:r w:rsidRPr="001E6243">
        <w:rPr>
          <w:rFonts w:eastAsia="MS Mincho"/>
          <w:sz w:val="27"/>
          <w:szCs w:val="27"/>
        </w:rPr>
        <w:t>КБК 72011601</w:t>
      </w:r>
      <w:r w:rsidRPr="001E6243">
        <w:rPr>
          <w:rFonts w:eastAsia="MS Mincho"/>
          <w:b/>
          <w:sz w:val="27"/>
          <w:szCs w:val="27"/>
        </w:rPr>
        <w:t>14</w:t>
      </w:r>
      <w:r w:rsidRPr="001E6243">
        <w:rPr>
          <w:rFonts w:eastAsia="MS Mincho"/>
          <w:sz w:val="27"/>
          <w:szCs w:val="27"/>
        </w:rPr>
        <w:t>301</w:t>
      </w:r>
      <w:r w:rsidRPr="001E6243">
        <w:rPr>
          <w:rFonts w:eastAsia="MS Mincho"/>
          <w:b/>
          <w:sz w:val="27"/>
          <w:szCs w:val="27"/>
        </w:rPr>
        <w:t>9</w:t>
      </w:r>
      <w:r w:rsidRPr="001E6243">
        <w:rPr>
          <w:rFonts w:eastAsia="MS Mincho"/>
          <w:sz w:val="27"/>
          <w:szCs w:val="27"/>
        </w:rPr>
        <w:t>000140;</w:t>
      </w:r>
    </w:p>
    <w:p w:rsidR="00B94597" w:rsidRPr="001E6243" w:rsidP="00B94597" w14:paraId="78479A12" w14:textId="27D70396">
      <w:pPr>
        <w:ind w:firstLine="708"/>
        <w:jc w:val="both"/>
        <w:rPr>
          <w:rFonts w:eastAsia="MS Mincho"/>
          <w:sz w:val="27"/>
          <w:szCs w:val="27"/>
        </w:rPr>
      </w:pPr>
      <w:r w:rsidRPr="001E6243">
        <w:rPr>
          <w:rFonts w:eastAsia="MS Mincho"/>
          <w:sz w:val="27"/>
          <w:szCs w:val="27"/>
        </w:rPr>
        <w:t>УИН</w:t>
      </w:r>
      <w:r w:rsidR="001E6243">
        <w:rPr>
          <w:rFonts w:eastAsia="MS Mincho"/>
          <w:sz w:val="27"/>
          <w:szCs w:val="27"/>
        </w:rPr>
        <w:t xml:space="preserve"> </w:t>
      </w:r>
      <w:r w:rsidR="00BE2F05">
        <w:rPr>
          <w:rFonts w:eastAsia="MS Mincho"/>
          <w:sz w:val="27"/>
          <w:szCs w:val="27"/>
        </w:rPr>
        <w:t>======</w:t>
      </w:r>
      <w:r w:rsidRPr="001E6243">
        <w:rPr>
          <w:rFonts w:eastAsia="MS Mincho"/>
          <w:sz w:val="27"/>
          <w:szCs w:val="27"/>
        </w:rPr>
        <w:t xml:space="preserve"> (в случае непринятия платежа с указанным УИН платежной системой указать УИН «0», известив о платеже мирового судью).</w:t>
      </w:r>
    </w:p>
    <w:p w:rsidR="00B94597" w:rsidRPr="001E6243" w:rsidP="00B94597" w14:paraId="6DEEAF27" w14:textId="77777777">
      <w:pPr>
        <w:ind w:firstLine="708"/>
        <w:jc w:val="both"/>
        <w:rPr>
          <w:rFonts w:eastAsia="MS Mincho"/>
          <w:sz w:val="27"/>
          <w:szCs w:val="27"/>
        </w:rPr>
      </w:pPr>
      <w:r w:rsidRPr="001E6243">
        <w:rPr>
          <w:rFonts w:eastAsia="MS Mincho"/>
          <w:sz w:val="27"/>
          <w:szCs w:val="27"/>
        </w:rPr>
        <w:t xml:space="preserve">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94597" w:rsidRPr="001E6243" w:rsidP="00B94597" w14:paraId="78C26CDE" w14:textId="77777777">
      <w:pPr>
        <w:ind w:firstLine="708"/>
        <w:jc w:val="both"/>
        <w:rPr>
          <w:rFonts w:eastAsia="MS Mincho"/>
          <w:sz w:val="27"/>
          <w:szCs w:val="27"/>
        </w:rPr>
      </w:pPr>
      <w:r w:rsidRPr="001E6243">
        <w:rPr>
          <w:rFonts w:eastAsia="MS Mincho"/>
          <w:sz w:val="27"/>
          <w:szCs w:val="27"/>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CC7C6C" w:rsidRPr="001E6243" w:rsidP="00CC7C6C" w14:paraId="55D76AAC" w14:textId="77777777">
      <w:pPr>
        <w:ind w:firstLine="708"/>
        <w:jc w:val="both"/>
        <w:rPr>
          <w:rFonts w:eastAsia="MS Mincho"/>
          <w:sz w:val="27"/>
          <w:szCs w:val="27"/>
        </w:rPr>
      </w:pPr>
    </w:p>
    <w:p w:rsidR="00CC7C6C" w:rsidRPr="001E6243" w:rsidP="00CC7C6C" w14:paraId="44242339" w14:textId="7EB15380">
      <w:pPr>
        <w:jc w:val="both"/>
        <w:rPr>
          <w:rFonts w:eastAsia="MS Mincho"/>
          <w:sz w:val="27"/>
          <w:szCs w:val="27"/>
        </w:rPr>
      </w:pPr>
      <w:r w:rsidRPr="001E6243">
        <w:rPr>
          <w:rFonts w:eastAsia="MS Mincho"/>
          <w:sz w:val="27"/>
          <w:szCs w:val="27"/>
        </w:rPr>
        <w:t>Мировой судья</w:t>
      </w: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sz w:val="27"/>
          <w:szCs w:val="27"/>
        </w:rPr>
        <w:tab/>
      </w:r>
      <w:r w:rsidRPr="001E6243">
        <w:rPr>
          <w:rFonts w:eastAsia="MS Mincho"/>
          <w:sz w:val="27"/>
          <w:szCs w:val="27"/>
        </w:rPr>
        <w:tab/>
        <w:t xml:space="preserve"> </w:t>
      </w:r>
      <w:r w:rsidRPr="001E6243">
        <w:rPr>
          <w:rFonts w:eastAsia="MS Mincho"/>
          <w:sz w:val="27"/>
          <w:szCs w:val="27"/>
        </w:rPr>
        <w:tab/>
        <w:t xml:space="preserve">               </w:t>
      </w:r>
      <w:r w:rsidRPr="001E6243" w:rsidR="00CA5A88">
        <w:rPr>
          <w:rFonts w:eastAsia="MS Mincho"/>
          <w:sz w:val="27"/>
          <w:szCs w:val="27"/>
        </w:rPr>
        <w:t xml:space="preserve">  </w:t>
      </w:r>
      <w:r w:rsidRPr="001E6243">
        <w:rPr>
          <w:rFonts w:eastAsia="MS Mincho"/>
          <w:sz w:val="27"/>
          <w:szCs w:val="27"/>
        </w:rPr>
        <w:t xml:space="preserve"> Е.И. Костарева</w:t>
      </w:r>
    </w:p>
    <w:p w:rsidR="00CC7C6C" w:rsidRPr="001E6243" w:rsidP="00CC7C6C" w14:paraId="39681A46" w14:textId="77777777">
      <w:pPr>
        <w:ind w:firstLine="708"/>
        <w:jc w:val="both"/>
        <w:rPr>
          <w:rFonts w:eastAsia="MS Mincho"/>
          <w:sz w:val="27"/>
          <w:szCs w:val="27"/>
        </w:rPr>
      </w:pPr>
    </w:p>
    <w:p w:rsidR="00DE3B5A" w:rsidRPr="001E6243" w:rsidP="00CC7C6C" w14:paraId="3BAF81A8"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9F84E77" w14:textId="77777777">
        <w:pPr>
          <w:pStyle w:val="Header"/>
          <w:jc w:val="center"/>
        </w:pPr>
        <w:r>
          <w:fldChar w:fldCharType="begin"/>
        </w:r>
        <w:r>
          <w:instrText>PAGE   \* MERGEFORMAT</w:instrText>
        </w:r>
        <w:r>
          <w:fldChar w:fldCharType="separate"/>
        </w:r>
        <w:r w:rsidR="00C923E5">
          <w:rPr>
            <w:noProof/>
          </w:rPr>
          <w:t>6</w:t>
        </w:r>
        <w:r>
          <w:fldChar w:fldCharType="end"/>
        </w:r>
      </w:p>
    </w:sdtContent>
  </w:sdt>
  <w:p w:rsidR="00CC40AE" w14:paraId="35E6FC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7225208" w14:textId="77777777">
    <w:pPr>
      <w:pStyle w:val="Header"/>
      <w:rPr>
        <w:lang w:val="en-US"/>
      </w:rPr>
    </w:pPr>
    <w:r w:rsidRPr="00CC40AE">
      <w:t xml:space="preserve">УИД </w:t>
    </w:r>
    <w:r w:rsidR="00AB1776">
      <w:t>86</w:t>
    </w:r>
    <w:r w:rsidRPr="00CC40AE">
      <w:t>MS00</w:t>
    </w:r>
    <w:r w:rsidR="00B94597">
      <w:t>24</w:t>
    </w:r>
    <w:r w:rsidR="00AB1776">
      <w:t>-01-202</w:t>
    </w:r>
    <w:r w:rsidR="00711731">
      <w:t>6</w:t>
    </w:r>
    <w:r w:rsidRPr="00CC40AE">
      <w:t>-0</w:t>
    </w:r>
    <w:r w:rsidR="00D47FA7">
      <w:t>0</w:t>
    </w:r>
    <w:r w:rsidR="00B94597">
      <w:t>2</w:t>
    </w:r>
    <w:r w:rsidR="00744D58">
      <w:t>330</w:t>
    </w:r>
    <w:r w:rsidRPr="00CC40AE">
      <w:t>-</w:t>
    </w:r>
    <w:r w:rsidR="00744D58">
      <w:t>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853D3"/>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83F07"/>
    <w:rsid w:val="00192066"/>
    <w:rsid w:val="001933E4"/>
    <w:rsid w:val="00197CA9"/>
    <w:rsid w:val="001A3058"/>
    <w:rsid w:val="001A444C"/>
    <w:rsid w:val="001A5974"/>
    <w:rsid w:val="001B0C88"/>
    <w:rsid w:val="001B399E"/>
    <w:rsid w:val="001B4911"/>
    <w:rsid w:val="001B61ED"/>
    <w:rsid w:val="001D1AA0"/>
    <w:rsid w:val="001D3228"/>
    <w:rsid w:val="001D53D7"/>
    <w:rsid w:val="001D5AAC"/>
    <w:rsid w:val="001D6B86"/>
    <w:rsid w:val="001E1BE2"/>
    <w:rsid w:val="001E2D1E"/>
    <w:rsid w:val="001E48A2"/>
    <w:rsid w:val="001E6243"/>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176F0"/>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85E7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11731"/>
    <w:rsid w:val="0072031B"/>
    <w:rsid w:val="00723CF1"/>
    <w:rsid w:val="007245CB"/>
    <w:rsid w:val="007375B7"/>
    <w:rsid w:val="00741AE8"/>
    <w:rsid w:val="007430C9"/>
    <w:rsid w:val="00744223"/>
    <w:rsid w:val="00744D58"/>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126"/>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3BF8"/>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03"/>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3927"/>
    <w:rsid w:val="00B0532E"/>
    <w:rsid w:val="00B0555B"/>
    <w:rsid w:val="00B07168"/>
    <w:rsid w:val="00B07860"/>
    <w:rsid w:val="00B10C87"/>
    <w:rsid w:val="00B12E00"/>
    <w:rsid w:val="00B13B9B"/>
    <w:rsid w:val="00B14151"/>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597"/>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2F05"/>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25599"/>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23E5"/>
    <w:rsid w:val="00C932FE"/>
    <w:rsid w:val="00C94731"/>
    <w:rsid w:val="00CA0E21"/>
    <w:rsid w:val="00CA5A88"/>
    <w:rsid w:val="00CB43DB"/>
    <w:rsid w:val="00CB6AF2"/>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3B1B"/>
    <w:rsid w:val="00DA6991"/>
    <w:rsid w:val="00DA6DF6"/>
    <w:rsid w:val="00DB110E"/>
    <w:rsid w:val="00DB20DB"/>
    <w:rsid w:val="00DB3B57"/>
    <w:rsid w:val="00DB69F4"/>
    <w:rsid w:val="00DC37C5"/>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089B"/>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25751-8C3D-4D27-BD34-B62146FA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